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8DCC6E" w14:textId="77777777" w:rsidR="00EB5C7F" w:rsidRDefault="00EB5C7F" w:rsidP="00EB5C7F">
      <w:pPr>
        <w:pStyle w:val="NormalnyWeb"/>
        <w:spacing w:after="0" w:line="240" w:lineRule="auto"/>
        <w:rPr>
          <w:lang w:val="pl-PL"/>
        </w:rPr>
      </w:pPr>
    </w:p>
    <w:p w14:paraId="6FE85506" w14:textId="77777777" w:rsidR="00EB5C7F" w:rsidRDefault="00EB5C7F" w:rsidP="00EB5C7F">
      <w:pPr>
        <w:pStyle w:val="NormalnyWeb"/>
        <w:spacing w:before="0" w:beforeAutospacing="0" w:after="0" w:line="240" w:lineRule="auto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 xml:space="preserve">Załącznik nr 2 </w:t>
      </w:r>
    </w:p>
    <w:p w14:paraId="3F12C8CE" w14:textId="77777777" w:rsidR="00EB5C7F" w:rsidRDefault="00EB5C7F" w:rsidP="00EB5C7F">
      <w:pPr>
        <w:pStyle w:val="NormalnyWeb"/>
        <w:spacing w:before="0" w:beforeAutospacing="0" w:after="0" w:line="240" w:lineRule="auto"/>
        <w:ind w:left="4859"/>
        <w:jc w:val="right"/>
        <w:rPr>
          <w:lang w:val="pl-PL"/>
        </w:rPr>
      </w:pPr>
      <w:r>
        <w:rPr>
          <w:rFonts w:ascii="Calibri" w:hAnsi="Calibri" w:cs="Calibri"/>
          <w:color w:val="000000"/>
          <w:sz w:val="16"/>
          <w:szCs w:val="16"/>
          <w:lang w:val="pl-PL"/>
        </w:rPr>
        <w:t xml:space="preserve">do Regulaminu </w:t>
      </w:r>
      <w:r>
        <w:rPr>
          <w:rFonts w:ascii="Calibri" w:hAnsi="Calibri" w:cs="Calibri"/>
          <w:color w:val="000000"/>
          <w:spacing w:val="-2"/>
          <w:sz w:val="16"/>
          <w:szCs w:val="16"/>
          <w:lang w:val="pl-PL"/>
        </w:rPr>
        <w:t xml:space="preserve">udzielania zamówień publicznych </w:t>
      </w:r>
    </w:p>
    <w:p w14:paraId="4EAE69F7" w14:textId="77777777" w:rsidR="00EB5C7F" w:rsidRDefault="00EB5C7F" w:rsidP="00EB5C7F">
      <w:pPr>
        <w:pStyle w:val="NormalnyWeb"/>
        <w:shd w:val="clear" w:color="auto" w:fill="FFFFFF"/>
        <w:spacing w:before="0" w:beforeAutospacing="0" w:after="198" w:line="240" w:lineRule="auto"/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pl-PL"/>
        </w:rPr>
      </w:pPr>
    </w:p>
    <w:p w14:paraId="6E7A50BF" w14:textId="77777777" w:rsidR="00EB5C7F" w:rsidRDefault="00EB5C7F" w:rsidP="00EB5C7F">
      <w:pPr>
        <w:pStyle w:val="NormalnyWeb"/>
        <w:shd w:val="clear" w:color="auto" w:fill="FFFFFF"/>
        <w:spacing w:before="0" w:beforeAutospacing="0" w:after="198" w:line="240" w:lineRule="auto"/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pl-PL"/>
        </w:rPr>
      </w:pPr>
    </w:p>
    <w:p w14:paraId="14240E7C" w14:textId="5AA4FDAE" w:rsidR="00EB5C7F" w:rsidRDefault="00EB5C7F" w:rsidP="00EB5C7F">
      <w:pPr>
        <w:pStyle w:val="NormalnyWeb"/>
        <w:shd w:val="clear" w:color="auto" w:fill="FFFFFF"/>
        <w:spacing w:before="0" w:beforeAutospacing="0" w:after="198" w:line="240" w:lineRule="auto"/>
        <w:rPr>
          <w:lang w:val="pl-PL"/>
        </w:rPr>
      </w:pPr>
      <w:r>
        <w:rPr>
          <w:rFonts w:ascii="Calibri" w:hAnsi="Calibri" w:cs="Calibri"/>
          <w:b/>
          <w:bCs/>
          <w:color w:val="000000"/>
          <w:spacing w:val="-2"/>
          <w:sz w:val="20"/>
          <w:szCs w:val="20"/>
          <w:lang w:val="pl-PL"/>
        </w:rPr>
        <w:t>Znak sprawy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>: DDPS.2.2024.BM</w:t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ab/>
      </w:r>
      <w:r>
        <w:rPr>
          <w:rFonts w:ascii="Calibri" w:hAnsi="Calibri" w:cs="Calibri"/>
          <w:b/>
          <w:bCs/>
          <w:color w:val="000000"/>
          <w:sz w:val="20"/>
          <w:szCs w:val="20"/>
          <w:lang w:val="pl-PL"/>
        </w:rPr>
        <w:tab/>
        <w:t xml:space="preserve">     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 Biłgoraj, dnia 0</w:t>
      </w:r>
      <w:r w:rsidR="007908ED">
        <w:rPr>
          <w:rFonts w:ascii="Calibri" w:hAnsi="Calibri" w:cs="Calibri"/>
          <w:color w:val="000000"/>
          <w:sz w:val="20"/>
          <w:szCs w:val="20"/>
          <w:lang w:val="pl-PL"/>
        </w:rPr>
        <w:t>8</w:t>
      </w:r>
      <w:r>
        <w:rPr>
          <w:rFonts w:ascii="Calibri" w:hAnsi="Calibri" w:cs="Calibri"/>
          <w:color w:val="000000"/>
          <w:sz w:val="20"/>
          <w:szCs w:val="20"/>
          <w:lang w:val="pl-PL"/>
        </w:rPr>
        <w:t xml:space="preserve">.03.2024r. </w:t>
      </w:r>
    </w:p>
    <w:p w14:paraId="464C7826" w14:textId="77777777" w:rsidR="00EB5C7F" w:rsidRDefault="00EB5C7F" w:rsidP="00EB5C7F">
      <w:pPr>
        <w:pStyle w:val="NormalnyWeb"/>
        <w:spacing w:before="0" w:beforeAutospacing="0" w:after="240"/>
        <w:jc w:val="right"/>
        <w:rPr>
          <w:lang w:val="pl-PL"/>
        </w:rPr>
      </w:pPr>
    </w:p>
    <w:p w14:paraId="7EAA201E" w14:textId="77777777" w:rsidR="00EB5C7F" w:rsidRDefault="00EB5C7F" w:rsidP="00EB5C7F">
      <w:pPr>
        <w:pStyle w:val="NormalnyWeb"/>
        <w:spacing w:before="0" w:beforeAutospacing="0"/>
        <w:jc w:val="center"/>
        <w:rPr>
          <w:lang w:val="pl-PL"/>
        </w:rPr>
      </w:pPr>
      <w:r>
        <w:rPr>
          <w:rFonts w:ascii="Calibri" w:hAnsi="Calibri" w:cs="Calibri"/>
          <w:b/>
          <w:bCs/>
          <w:color w:val="000000"/>
          <w:u w:val="single"/>
          <w:lang w:val="pl-PL"/>
        </w:rPr>
        <w:t>Zaproszenie do udziału w postępowaniu o udzielenie zamówienia publicznego</w:t>
      </w:r>
    </w:p>
    <w:p w14:paraId="5F9F28B1" w14:textId="77777777" w:rsidR="00EB5C7F" w:rsidRDefault="00EB5C7F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udzielanego w formie zapytania ofertowego, którego wartość szacunkowa nie przekracza równowartości kwoty 130 000 zł, bez stosowania ustawy Prawo zamówień publicznych na podstawie art. 2 ust. 1 pkt 1.</w:t>
      </w:r>
      <w:r>
        <w:rPr>
          <w:rFonts w:ascii="Calibri" w:hAnsi="Calibri" w:cs="Calibri"/>
          <w:color w:val="000000"/>
          <w:u w:val="single"/>
          <w:lang w:val="pl-PL"/>
        </w:rPr>
        <w:t xml:space="preserve"> </w:t>
      </w:r>
    </w:p>
    <w:p w14:paraId="77E8E9A3" w14:textId="77777777" w:rsidR="00EB5C7F" w:rsidRDefault="00EB5C7F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I. Zamawiający</w:t>
      </w:r>
      <w:r>
        <w:rPr>
          <w:rFonts w:ascii="Calibri" w:hAnsi="Calibri" w:cs="Calibri"/>
          <w:color w:val="000000"/>
          <w:lang w:val="pl-PL"/>
        </w:rPr>
        <w:t>: Dzienny Dom Pomocy dla Seniorów w Biłgoraju  ul. T. Kościuszki 28, 23-400 Biłgoraj  </w:t>
      </w:r>
    </w:p>
    <w:p w14:paraId="7371AB1A" w14:textId="230F9944" w:rsidR="00EB5C7F" w:rsidRPr="00EB5C7F" w:rsidRDefault="00EB5C7F" w:rsidP="00EB5C7F">
      <w:pPr>
        <w:pStyle w:val="NormalnyWeb"/>
        <w:spacing w:before="0" w:beforeAutospacing="0" w:after="0"/>
        <w:rPr>
          <w:rFonts w:ascii="Calibri" w:hAnsi="Calibri" w:cs="Calibri"/>
          <w:b/>
          <w:bCs/>
          <w:color w:val="000000"/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II.</w:t>
      </w:r>
      <w:r>
        <w:rPr>
          <w:rFonts w:ascii="Calibri" w:hAnsi="Calibri" w:cs="Calibri"/>
          <w:color w:val="000000"/>
          <w:lang w:val="pl-PL"/>
        </w:rPr>
        <w:t xml:space="preserve"> </w:t>
      </w:r>
      <w:r>
        <w:rPr>
          <w:rFonts w:ascii="Calibri" w:hAnsi="Calibri" w:cs="Calibri"/>
          <w:b/>
          <w:bCs/>
          <w:color w:val="000000"/>
          <w:lang w:val="pl-PL"/>
        </w:rPr>
        <w:t>Przedmiot zamówienia: Dostawa i montaż mebli do terapii  w Dziennym Domu</w:t>
      </w:r>
      <w:r>
        <w:rPr>
          <w:lang w:val="pl-PL"/>
        </w:rPr>
        <w:t xml:space="preserve"> </w:t>
      </w:r>
      <w:r>
        <w:rPr>
          <w:rFonts w:ascii="Calibri" w:hAnsi="Calibri" w:cs="Calibri"/>
          <w:b/>
          <w:bCs/>
          <w:color w:val="000000"/>
          <w:lang w:val="pl-PL"/>
        </w:rPr>
        <w:t xml:space="preserve">Pomocy dla Seniorów w Biłgoraju. </w:t>
      </w:r>
    </w:p>
    <w:p w14:paraId="6ABDE819" w14:textId="77777777" w:rsidR="00EB5C7F" w:rsidRDefault="00EB5C7F" w:rsidP="00EB5C7F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III. Zamawiający nie dopuszcza składania ofert częściowych.</w:t>
      </w:r>
    </w:p>
    <w:p w14:paraId="127DF767" w14:textId="0298EB3B" w:rsidR="00EB5C7F" w:rsidRDefault="00EB5C7F" w:rsidP="00EB5C7F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IV. Koszt transportu i montaży mebli ponosi wykonawca.</w:t>
      </w:r>
    </w:p>
    <w:p w14:paraId="0588E89D" w14:textId="77777777" w:rsidR="00EB5C7F" w:rsidRDefault="00EB5C7F" w:rsidP="00EB5C7F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 xml:space="preserve">V. Termin realizacji: </w:t>
      </w:r>
      <w:r>
        <w:rPr>
          <w:rFonts w:ascii="Calibri" w:hAnsi="Calibri" w:cs="Calibri"/>
          <w:color w:val="000000"/>
          <w:lang w:val="pl-PL"/>
        </w:rPr>
        <w:t>dostawa jednorazowa w terminie 25 dni od daty powiadomienia o wyborze oferty</w:t>
      </w:r>
    </w:p>
    <w:p w14:paraId="7050795E" w14:textId="77777777" w:rsidR="00EB5C7F" w:rsidRDefault="00EB5C7F" w:rsidP="00EB5C7F">
      <w:pPr>
        <w:pStyle w:val="NormalnyWeb"/>
        <w:spacing w:before="0" w:beforeAutospacing="0" w:after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VI. Forma i termin zapłaty:</w:t>
      </w:r>
      <w:r>
        <w:rPr>
          <w:rFonts w:ascii="Calibri" w:hAnsi="Calibri" w:cs="Calibri"/>
          <w:color w:val="000000"/>
          <w:lang w:val="pl-PL"/>
        </w:rPr>
        <w:t xml:space="preserve"> 14 dni od dnia dostarczenia faktury</w:t>
      </w:r>
    </w:p>
    <w:p w14:paraId="5A4CFD0A" w14:textId="77777777" w:rsidR="00EB5C7F" w:rsidRDefault="00EB5C7F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VII. Termin i forma składania ofert:</w:t>
      </w:r>
    </w:p>
    <w:p w14:paraId="56944611" w14:textId="121A8F7C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1. Oferty należy złożyć/ przesłać do dnia</w:t>
      </w:r>
      <w:r>
        <w:rPr>
          <w:rFonts w:ascii="Calibri" w:hAnsi="Calibri" w:cs="Calibri"/>
          <w:b/>
          <w:bCs/>
          <w:lang w:val="pl-PL"/>
        </w:rPr>
        <w:t xml:space="preserve"> 15.03.2024 r. do godz. 11:00</w:t>
      </w:r>
    </w:p>
    <w:p w14:paraId="1150E76D" w14:textId="77777777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>2. Oferty należy złożyć w formie pisemnej:</w:t>
      </w:r>
    </w:p>
    <w:p w14:paraId="6F0B19B2" w14:textId="0748BE2A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a) e-mail na adres: </w:t>
      </w:r>
      <w:r>
        <w:rPr>
          <w:rFonts w:ascii="Calibri" w:hAnsi="Calibri" w:cs="Calibri"/>
          <w:color w:val="000080"/>
          <w:u w:val="single"/>
          <w:lang w:val="pl-PL"/>
        </w:rPr>
        <w:t>ddps@bilgoraj.pl</w:t>
      </w:r>
      <w:r>
        <w:rPr>
          <w:rFonts w:ascii="Calibri" w:hAnsi="Calibri" w:cs="Calibri"/>
          <w:lang w:val="pl-PL"/>
        </w:rPr>
        <w:t xml:space="preserve"> wpisując w temacie wiadomości „Oferta na dostawę mebli</w:t>
      </w:r>
      <w:r>
        <w:rPr>
          <w:rFonts w:ascii="Calibri" w:hAnsi="Calibri" w:cs="Calibri"/>
          <w:color w:val="000000"/>
          <w:lang w:val="pl-PL"/>
        </w:rPr>
        <w:t>” .</w:t>
      </w:r>
      <w:r>
        <w:rPr>
          <w:lang w:val="pl-PL"/>
        </w:rPr>
        <w:t xml:space="preserve"> </w:t>
      </w:r>
      <w:r>
        <w:rPr>
          <w:rFonts w:ascii="Calibri" w:hAnsi="Calibri" w:cs="Calibri"/>
          <w:lang w:val="pl-PL"/>
        </w:rPr>
        <w:t xml:space="preserve">Formularz ofertowy przesłać w formie </w:t>
      </w:r>
      <w:r>
        <w:rPr>
          <w:rFonts w:ascii="Calibri" w:hAnsi="Calibri" w:cs="Calibri"/>
          <w:b/>
          <w:bCs/>
          <w:lang w:val="pl-PL"/>
        </w:rPr>
        <w:t xml:space="preserve">SKANÓW (pliki PDF) </w:t>
      </w:r>
    </w:p>
    <w:p w14:paraId="17E5A433" w14:textId="77777777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b/>
          <w:bCs/>
          <w:lang w:val="pl-PL"/>
        </w:rPr>
        <w:t>lub</w:t>
      </w:r>
    </w:p>
    <w:p w14:paraId="5FD8E69B" w14:textId="77777777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lang w:val="pl-PL"/>
        </w:rPr>
        <w:t xml:space="preserve">b) dokumenty złożyć w zaklejonej kopercie w siedzibie Zamawiającego </w:t>
      </w:r>
      <w:r>
        <w:rPr>
          <w:rFonts w:ascii="Calibri" w:hAnsi="Calibri" w:cs="Calibri"/>
          <w:color w:val="000000"/>
          <w:lang w:val="pl-PL"/>
        </w:rPr>
        <w:t>adres: ul. Kościuszki 28,</w:t>
      </w:r>
    </w:p>
    <w:p w14:paraId="5353CE88" w14:textId="557DBA2B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23-400 Biłgoraj pokój Nr 108 (parter) </w:t>
      </w:r>
      <w:r>
        <w:rPr>
          <w:lang w:val="pl-PL"/>
        </w:rPr>
        <w:t xml:space="preserve"> </w:t>
      </w:r>
      <w:r>
        <w:rPr>
          <w:rFonts w:ascii="Calibri" w:hAnsi="Calibri" w:cs="Calibri"/>
          <w:lang w:val="pl-PL"/>
        </w:rPr>
        <w:t>Na kopercie należy umieścić dopisek: „Oferta na dostawę mebli</w:t>
      </w:r>
      <w:r>
        <w:rPr>
          <w:rFonts w:ascii="Calibri" w:hAnsi="Calibri" w:cs="Calibri"/>
          <w:color w:val="000000"/>
          <w:lang w:val="pl-PL"/>
        </w:rPr>
        <w:t xml:space="preserve">” </w:t>
      </w:r>
    </w:p>
    <w:p w14:paraId="51271105" w14:textId="77777777" w:rsidR="00EB5C7F" w:rsidRDefault="00EB5C7F" w:rsidP="00EB5C7F">
      <w:pPr>
        <w:pStyle w:val="NormalnyWeb"/>
        <w:spacing w:before="0" w:beforeAutospacing="0" w:after="119" w:line="102" w:lineRule="atLeast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3.</w:t>
      </w:r>
      <w:r>
        <w:rPr>
          <w:rFonts w:ascii="Calibri" w:hAnsi="Calibri" w:cs="Calibri"/>
          <w:b/>
          <w:bCs/>
          <w:color w:val="000000"/>
          <w:lang w:val="pl-PL"/>
        </w:rPr>
        <w:t xml:space="preserve"> </w:t>
      </w:r>
      <w:r>
        <w:rPr>
          <w:rFonts w:ascii="Calibri" w:hAnsi="Calibri" w:cs="Calibri"/>
          <w:color w:val="000000"/>
          <w:lang w:val="pl-PL"/>
        </w:rPr>
        <w:t>Oferty przesłane lub dostarczone po terminie nie będą rozpatrywane.</w:t>
      </w:r>
    </w:p>
    <w:p w14:paraId="62C4CFF2" w14:textId="77777777" w:rsidR="00EB5C7F" w:rsidRDefault="00EB5C7F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b/>
          <w:bCs/>
          <w:color w:val="000000"/>
          <w:lang w:val="pl-PL"/>
        </w:rPr>
        <w:t>VI. Kryterium oceny ofert.</w:t>
      </w:r>
    </w:p>
    <w:p w14:paraId="336A5CAB" w14:textId="77777777" w:rsidR="00EB5C7F" w:rsidRDefault="00EB5C7F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Cena brutto  100 %</w:t>
      </w:r>
    </w:p>
    <w:p w14:paraId="1271D93A" w14:textId="77777777" w:rsidR="00EB5C7F" w:rsidRDefault="00EB5C7F" w:rsidP="00EB5C7F">
      <w:pPr>
        <w:pStyle w:val="NormalnyWeb"/>
        <w:spacing w:before="0" w:beforeAutospacing="0"/>
        <w:rPr>
          <w:rFonts w:ascii="Calibri" w:hAnsi="Calibri" w:cs="Calibri"/>
          <w:color w:val="000000"/>
          <w:lang w:val="pl-PL"/>
        </w:rPr>
      </w:pPr>
      <w:r>
        <w:rPr>
          <w:rFonts w:ascii="Calibri" w:hAnsi="Calibri" w:cs="Calibri"/>
          <w:color w:val="000000"/>
          <w:lang w:val="pl-PL"/>
        </w:rPr>
        <w:t xml:space="preserve">Osoba uprawniona do kontaktów z oferentami: Beata Malec tel. 663 033 900, e-mail </w:t>
      </w:r>
      <w:hyperlink r:id="rId4" w:history="1">
        <w:r>
          <w:rPr>
            <w:rStyle w:val="Hipercze"/>
            <w:rFonts w:ascii="Calibri" w:hAnsi="Calibri" w:cs="Calibri"/>
            <w:color w:val="000000"/>
            <w:lang w:val="pl-PL"/>
          </w:rPr>
          <w:t>ddps@bilgoraj.pl</w:t>
        </w:r>
      </w:hyperlink>
      <w:r>
        <w:rPr>
          <w:rFonts w:ascii="Calibri" w:hAnsi="Calibri" w:cs="Calibri"/>
          <w:color w:val="000000"/>
          <w:lang w:val="pl-PL"/>
        </w:rPr>
        <w:t xml:space="preserve"> </w:t>
      </w:r>
    </w:p>
    <w:p w14:paraId="477C8ABB" w14:textId="366ABDBF" w:rsidR="00A64BF9" w:rsidRDefault="00A64BF9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lastRenderedPageBreak/>
        <w:t>W załączeniu odręczne rysunki zamawianych mebli.</w:t>
      </w:r>
    </w:p>
    <w:p w14:paraId="34A73607" w14:textId="77777777" w:rsidR="00EB5C7F" w:rsidRDefault="00EB5C7F" w:rsidP="00EB5C7F">
      <w:pPr>
        <w:pStyle w:val="NormalnyWeb"/>
        <w:spacing w:before="0" w:beforeAutospacing="0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Zamawiający zastrzega sobie prawo do unieważnienia postępowania bez podania przyczyn.</w:t>
      </w:r>
    </w:p>
    <w:p w14:paraId="0DD0679D" w14:textId="77777777" w:rsidR="00EB5C7F" w:rsidRDefault="00EB5C7F" w:rsidP="00EB5C7F">
      <w:pPr>
        <w:pStyle w:val="NormalnyWeb"/>
        <w:spacing w:before="0" w:beforeAutospacing="0" w:after="240"/>
        <w:rPr>
          <w:lang w:val="pl-PL"/>
        </w:rPr>
      </w:pPr>
    </w:p>
    <w:p w14:paraId="0F23A6F0" w14:textId="77777777" w:rsidR="00EB5C7F" w:rsidRDefault="00EB5C7F" w:rsidP="00EB5C7F">
      <w:pPr>
        <w:pStyle w:val="NormalnyWeb"/>
        <w:spacing w:before="0" w:beforeAutospacing="0" w:after="0"/>
        <w:ind w:left="720" w:firstLine="720"/>
        <w:jc w:val="center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Z poważaniem</w:t>
      </w:r>
    </w:p>
    <w:p w14:paraId="65C801CD" w14:textId="77777777" w:rsidR="00EB5C7F" w:rsidRDefault="00EB5C7F" w:rsidP="00EB5C7F">
      <w:pPr>
        <w:pStyle w:val="NormalnyWeb"/>
        <w:spacing w:before="0" w:beforeAutospacing="0" w:after="0"/>
        <w:ind w:left="720" w:firstLine="720"/>
        <w:jc w:val="center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Beata Malec</w:t>
      </w:r>
    </w:p>
    <w:p w14:paraId="44FA13A7" w14:textId="77777777" w:rsidR="00EB5C7F" w:rsidRDefault="00EB5C7F" w:rsidP="00EB5C7F">
      <w:pPr>
        <w:pStyle w:val="NormalnyWeb"/>
        <w:spacing w:before="0" w:beforeAutospacing="0" w:after="0"/>
        <w:ind w:left="720" w:firstLine="720"/>
        <w:jc w:val="center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/Kierownik Dziennego Domu Pomocy</w:t>
      </w:r>
    </w:p>
    <w:p w14:paraId="48D0C303" w14:textId="77777777" w:rsidR="00EB5C7F" w:rsidRDefault="00EB5C7F" w:rsidP="00EB5C7F">
      <w:pPr>
        <w:pStyle w:val="NormalnyWeb"/>
        <w:spacing w:before="0" w:beforeAutospacing="0" w:after="0"/>
        <w:ind w:left="720" w:firstLine="720"/>
        <w:jc w:val="center"/>
        <w:rPr>
          <w:lang w:val="pl-PL"/>
        </w:rPr>
      </w:pPr>
      <w:r>
        <w:rPr>
          <w:rFonts w:ascii="Calibri" w:hAnsi="Calibri" w:cs="Calibri"/>
          <w:color w:val="000000"/>
          <w:lang w:val="pl-PL"/>
        </w:rPr>
        <w:t>dla Seniorów w Biłgoraju/</w:t>
      </w:r>
    </w:p>
    <w:p w14:paraId="0BD61FA9" w14:textId="77777777" w:rsidR="00EB5C7F" w:rsidRDefault="00EB5C7F" w:rsidP="00EB5C7F">
      <w:pPr>
        <w:pStyle w:val="NormalnyWeb"/>
        <w:spacing w:before="0" w:beforeAutospacing="0" w:after="240"/>
        <w:rPr>
          <w:lang w:val="pl-PL"/>
        </w:rPr>
      </w:pPr>
    </w:p>
    <w:p w14:paraId="30895A81" w14:textId="77777777" w:rsidR="00EB5C7F" w:rsidRDefault="00EB5C7F" w:rsidP="00EB5C7F">
      <w:pPr>
        <w:pStyle w:val="NormalnyWeb"/>
        <w:spacing w:before="0" w:beforeAutospacing="0" w:after="240"/>
        <w:rPr>
          <w:lang w:val="pl-PL"/>
        </w:rPr>
      </w:pPr>
    </w:p>
    <w:p w14:paraId="2061E4FA" w14:textId="77777777" w:rsidR="00EB5C7F" w:rsidRDefault="00EB5C7F" w:rsidP="00EB5C7F">
      <w:pPr>
        <w:pStyle w:val="NormalnyWeb"/>
        <w:spacing w:before="0" w:beforeAutospacing="0" w:after="240"/>
        <w:rPr>
          <w:lang w:val="pl-PL"/>
        </w:rPr>
      </w:pPr>
    </w:p>
    <w:p w14:paraId="669A03B0" w14:textId="77777777" w:rsidR="00EB5C7F" w:rsidRDefault="00EB5C7F" w:rsidP="00EB5C7F">
      <w:pPr>
        <w:pStyle w:val="NormalnyWeb"/>
        <w:spacing w:before="0" w:beforeAutospacing="0" w:after="240"/>
        <w:rPr>
          <w:lang w:val="pl-PL"/>
        </w:rPr>
      </w:pPr>
    </w:p>
    <w:p w14:paraId="0307D880" w14:textId="77777777" w:rsidR="00025018" w:rsidRDefault="00025018"/>
    <w:sectPr w:rsidR="000250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C7F"/>
    <w:rsid w:val="00025018"/>
    <w:rsid w:val="007908ED"/>
    <w:rsid w:val="00A64BF9"/>
    <w:rsid w:val="00EB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D5565"/>
  <w15:chartTrackingRefBased/>
  <w15:docId w15:val="{D843568C-A743-48F7-BBB4-F6279250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B5C7F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5C7F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53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dps@bilgoraj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Malec</dc:creator>
  <cp:keywords/>
  <dc:description/>
  <cp:lastModifiedBy>Beata Malec</cp:lastModifiedBy>
  <cp:revision>3</cp:revision>
  <cp:lastPrinted>2024-03-08T08:04:00Z</cp:lastPrinted>
  <dcterms:created xsi:type="dcterms:W3CDTF">2024-03-08T07:57:00Z</dcterms:created>
  <dcterms:modified xsi:type="dcterms:W3CDTF">2024-03-08T08:15:00Z</dcterms:modified>
</cp:coreProperties>
</file>